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4D7" w:rsidRPr="001508AE" w:rsidRDefault="009F3715" w:rsidP="001508A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08AE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9F3715" w:rsidRPr="001508AE" w:rsidRDefault="009F3715" w:rsidP="001508A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08AE">
        <w:rPr>
          <w:rFonts w:ascii="Times New Roman" w:hAnsi="Times New Roman" w:cs="Times New Roman"/>
          <w:b/>
          <w:sz w:val="28"/>
          <w:szCs w:val="24"/>
        </w:rPr>
        <w:t xml:space="preserve">проведення </w:t>
      </w:r>
    </w:p>
    <w:p w:rsidR="00725BC7" w:rsidRPr="001508AE" w:rsidRDefault="009F3715" w:rsidP="001508AE">
      <w:pPr>
        <w:spacing w:before="120" w:after="0" w:line="240" w:lineRule="auto"/>
        <w:ind w:right="-2"/>
        <w:jc w:val="center"/>
        <w:rPr>
          <w:rFonts w:ascii="Times New Roman" w:hAnsi="Times New Roman" w:cs="Times New Roman"/>
          <w:sz w:val="28"/>
          <w:szCs w:val="24"/>
        </w:rPr>
      </w:pPr>
      <w:r w:rsidRPr="001508AE">
        <w:rPr>
          <w:rFonts w:ascii="Times New Roman" w:hAnsi="Times New Roman" w:cs="Times New Roman"/>
          <w:sz w:val="28"/>
          <w:szCs w:val="24"/>
        </w:rPr>
        <w:t>I</w:t>
      </w:r>
      <w:r w:rsidR="001D338B" w:rsidRPr="001508AE">
        <w:rPr>
          <w:rFonts w:ascii="Times New Roman" w:hAnsi="Times New Roman" w:cs="Times New Roman"/>
          <w:sz w:val="28"/>
          <w:szCs w:val="24"/>
        </w:rPr>
        <w:t>І</w:t>
      </w:r>
      <w:r w:rsidRPr="001508AE">
        <w:rPr>
          <w:rFonts w:ascii="Times New Roman" w:hAnsi="Times New Roman" w:cs="Times New Roman"/>
          <w:sz w:val="28"/>
          <w:szCs w:val="24"/>
        </w:rPr>
        <w:t xml:space="preserve"> МІЖНАРОДНОЇ НАУКОВО – ПРАКТИЧНОЇ КОНФЕРЕНЦІ </w:t>
      </w:r>
    </w:p>
    <w:p w:rsidR="009F3715" w:rsidRPr="001508AE" w:rsidRDefault="009F3715" w:rsidP="001508AE">
      <w:pPr>
        <w:spacing w:before="120" w:after="12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508AE">
        <w:rPr>
          <w:rFonts w:ascii="Times New Roman" w:hAnsi="Times New Roman" w:cs="Times New Roman"/>
          <w:sz w:val="28"/>
          <w:szCs w:val="24"/>
        </w:rPr>
        <w:t>«</w:t>
      </w:r>
      <w:r w:rsidRPr="001508AE">
        <w:rPr>
          <w:rFonts w:ascii="Times New Roman" w:hAnsi="Times New Roman" w:cs="Times New Roman"/>
          <w:b/>
          <w:bCs/>
          <w:sz w:val="28"/>
          <w:szCs w:val="24"/>
        </w:rPr>
        <w:t>СУЧАСНІ АСПЕКТИ ІНЖЕНЕРІЇ ПРОГРАМНОГОЗ АБЕЗПЕЧЕННЯ»</w:t>
      </w:r>
    </w:p>
    <w:p w:rsidR="009F3715" w:rsidRPr="001508AE" w:rsidRDefault="00100C23" w:rsidP="001508AE">
      <w:pPr>
        <w:spacing w:after="12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508AE"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="00851A87" w:rsidRPr="001508AE">
        <w:rPr>
          <w:rFonts w:ascii="Times New Roman" w:hAnsi="Times New Roman" w:cs="Times New Roman"/>
          <w:b/>
          <w:bCs/>
          <w:sz w:val="28"/>
          <w:szCs w:val="24"/>
        </w:rPr>
        <w:t>3</w:t>
      </w:r>
      <w:r w:rsidRPr="001508AE">
        <w:rPr>
          <w:rFonts w:ascii="Times New Roman" w:hAnsi="Times New Roman" w:cs="Times New Roman"/>
          <w:b/>
          <w:bCs/>
          <w:sz w:val="28"/>
          <w:szCs w:val="24"/>
        </w:rPr>
        <w:t>.1</w:t>
      </w:r>
      <w:r w:rsidR="00851A87" w:rsidRPr="001508AE"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Pr="001508AE">
        <w:rPr>
          <w:rFonts w:ascii="Times New Roman" w:hAnsi="Times New Roman" w:cs="Times New Roman"/>
          <w:b/>
          <w:bCs/>
          <w:sz w:val="28"/>
          <w:szCs w:val="24"/>
        </w:rPr>
        <w:t>.202</w:t>
      </w:r>
      <w:r w:rsidR="00851A87" w:rsidRPr="001508AE">
        <w:rPr>
          <w:rFonts w:ascii="Times New Roman" w:hAnsi="Times New Roman" w:cs="Times New Roman"/>
          <w:b/>
          <w:bCs/>
          <w:sz w:val="28"/>
          <w:szCs w:val="24"/>
        </w:rPr>
        <w:t>4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67"/>
        <w:gridCol w:w="2324"/>
        <w:gridCol w:w="5614"/>
        <w:gridCol w:w="1134"/>
      </w:tblGrid>
      <w:tr w:rsidR="00C44A47" w:rsidRPr="00AD590B" w:rsidTr="00C44A47">
        <w:trPr>
          <w:trHeight w:val="283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44A47" w:rsidRPr="001508AE" w:rsidRDefault="00C44A47" w:rsidP="00C44A47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C44A47" w:rsidRPr="001508AE" w:rsidRDefault="00C44A47" w:rsidP="00C44A47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ПІБ доповідача</w:t>
            </w:r>
          </w:p>
        </w:tc>
        <w:tc>
          <w:tcPr>
            <w:tcW w:w="5614" w:type="dxa"/>
            <w:tcMar>
              <w:left w:w="0" w:type="dxa"/>
              <w:right w:w="0" w:type="dxa"/>
            </w:tcMar>
          </w:tcPr>
          <w:p w:rsidR="00C44A47" w:rsidRPr="001508AE" w:rsidRDefault="00C44A47" w:rsidP="00C44A47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доповіді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44A47" w:rsidRPr="001508AE" w:rsidRDefault="00C44A47" w:rsidP="00C44A47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 </w:t>
            </w:r>
          </w:p>
        </w:tc>
      </w:tr>
      <w:tr w:rsidR="009F3715" w:rsidRPr="00AD590B" w:rsidTr="00C44A47">
        <w:trPr>
          <w:trHeight w:val="2666"/>
        </w:trPr>
        <w:tc>
          <w:tcPr>
            <w:tcW w:w="9639" w:type="dxa"/>
            <w:gridSpan w:val="4"/>
          </w:tcPr>
          <w:p w:rsidR="009F3715" w:rsidRPr="00AD590B" w:rsidRDefault="00E62143" w:rsidP="001508AE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ПЛЕНАРНЕ ЗАСІДАННЯ</w:t>
            </w:r>
          </w:p>
          <w:p w:rsidR="009F3715" w:rsidRPr="00AD590B" w:rsidRDefault="009F3715" w:rsidP="001508AE">
            <w:pPr>
              <w:ind w:right="-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Модератор пленарного засідання</w:t>
            </w:r>
            <w:r w:rsidR="00E62143"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Олександр КОВАЛЬ</w:t>
            </w:r>
          </w:p>
          <w:p w:rsidR="00FC0F96" w:rsidRPr="00AD590B" w:rsidRDefault="00FC0F96" w:rsidP="001508AE">
            <w:pPr>
              <w:pStyle w:val="Default"/>
              <w:tabs>
                <w:tab w:val="left" w:pos="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</w:p>
          <w:p w:rsidR="000F0261" w:rsidRPr="00AD590B" w:rsidRDefault="00E62143" w:rsidP="001508AE">
            <w:pPr>
              <w:pStyle w:val="Default"/>
              <w:tabs>
                <w:tab w:val="left" w:pos="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</w:pPr>
            <w:r w:rsidRPr="00AD590B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 xml:space="preserve">Посилання на </w:t>
            </w:r>
            <w:r w:rsidR="00AC4314" w:rsidRPr="00AD590B"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  <w:t>Zoom</w:t>
            </w:r>
            <w:r w:rsidR="00AC4314" w:rsidRPr="00AD590B"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  <w:t>-</w:t>
            </w:r>
            <w:r w:rsidR="00AC4314" w:rsidRPr="00AD590B"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  <w:t xml:space="preserve">конференцію 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>пленарн</w:t>
            </w:r>
            <w:r w:rsidR="00AC4314" w:rsidRPr="00AD590B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>ого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 xml:space="preserve"> засідання (початок </w:t>
            </w:r>
            <w:r w:rsidR="00AC4314" w:rsidRPr="00AD590B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>конференції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>):</w:t>
            </w:r>
          </w:p>
          <w:p w:rsidR="000F0261" w:rsidRPr="00AD590B" w:rsidRDefault="000F0261" w:rsidP="001508AE">
            <w:pPr>
              <w:pStyle w:val="Default"/>
              <w:spacing w:after="60"/>
              <w:ind w:right="-2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D590B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Час і дата: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13 листопада 2024 09:30 AM Київ</w:t>
            </w:r>
          </w:p>
          <w:p w:rsidR="00E62143" w:rsidRPr="00AD590B" w:rsidRDefault="000F0261" w:rsidP="001508AE">
            <w:pPr>
              <w:pStyle w:val="Default"/>
              <w:spacing w:after="60"/>
              <w:ind w:right="-2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D590B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Посилання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</w:rPr>
              <w:t>:</w:t>
            </w:r>
          </w:p>
          <w:p w:rsidR="000F0261" w:rsidRPr="00AD590B" w:rsidRDefault="000F0261" w:rsidP="001508AE">
            <w:pPr>
              <w:pStyle w:val="Default"/>
              <w:spacing w:after="60"/>
              <w:ind w:right="-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D590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https://us02web.zoom.us/j/89788582276?pwd=DhLlc0v1pR2t2bkHNsUGalbd0Y3Vjh.1</w:t>
            </w:r>
          </w:p>
          <w:p w:rsidR="000F0261" w:rsidRPr="00AD590B" w:rsidRDefault="000F0261" w:rsidP="001508AE">
            <w:pPr>
              <w:pStyle w:val="Default"/>
              <w:spacing w:after="60"/>
              <w:ind w:right="-2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D590B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Ідентифікатор конференції: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897 8858 2276</w:t>
            </w:r>
          </w:p>
          <w:p w:rsidR="00AD590B" w:rsidRPr="00AD590B" w:rsidRDefault="000F0261" w:rsidP="001508AE">
            <w:pPr>
              <w:spacing w:after="6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Код доступу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526901</w:t>
            </w:r>
          </w:p>
        </w:tc>
      </w:tr>
      <w:tr w:rsidR="001508AE" w:rsidRPr="00AD590B" w:rsidTr="00C44A47">
        <w:trPr>
          <w:trHeight w:val="850"/>
        </w:trPr>
        <w:tc>
          <w:tcPr>
            <w:tcW w:w="8505" w:type="dxa"/>
            <w:gridSpan w:val="3"/>
            <w:tcMar>
              <w:left w:w="57" w:type="dxa"/>
              <w:right w:w="28" w:type="dxa"/>
            </w:tcMar>
          </w:tcPr>
          <w:p w:rsidR="001508AE" w:rsidRPr="001508AE" w:rsidRDefault="001508AE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Організація відеотрансляції конференції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1508AE" w:rsidRPr="00AD590B" w:rsidTr="00C44A47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1D338B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Коваль О.В.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Вступне слово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62143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E62143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5507E" w:rsidRPr="001508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508AE" w:rsidRPr="00AD590B" w:rsidTr="00C44A47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376305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Варава І.А.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sz w:val="24"/>
                <w:szCs w:val="24"/>
                <w:lang w:val="uk-UA"/>
              </w:rPr>
            </w:pPr>
            <w:r w:rsidRPr="001508AE">
              <w:rPr>
                <w:noProof w:val="0"/>
                <w:sz w:val="24"/>
                <w:szCs w:val="24"/>
                <w:lang w:val="uk-UA"/>
              </w:rPr>
              <w:t xml:space="preserve">Автоматизація створення додатків для </w:t>
            </w:r>
            <w:r w:rsidR="00AD590B" w:rsidRPr="001508AE">
              <w:rPr>
                <w:noProof w:val="0"/>
                <w:sz w:val="24"/>
                <w:szCs w:val="24"/>
              </w:rPr>
              <w:t>S</w:t>
            </w:r>
            <w:proofErr w:type="spellStart"/>
            <w:r w:rsidRPr="001508AE">
              <w:rPr>
                <w:noProof w:val="0"/>
                <w:sz w:val="24"/>
                <w:szCs w:val="24"/>
                <w:lang w:val="uk-UA"/>
              </w:rPr>
              <w:t>imulink</w:t>
            </w:r>
            <w:proofErr w:type="spellEnd"/>
            <w:r w:rsidRPr="001508AE">
              <w:rPr>
                <w:noProof w:val="0"/>
                <w:sz w:val="24"/>
                <w:szCs w:val="24"/>
                <w:lang w:val="uk-UA"/>
              </w:rPr>
              <w:t>-моделей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62143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76305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E62143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1508AE" w:rsidRPr="00AD590B" w:rsidTr="00C44A47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376305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Шуклін Г.В.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</w:pPr>
            <w:r w:rsidRPr="001508AE">
              <w:rPr>
                <w:noProof w:val="0"/>
                <w:sz w:val="24"/>
                <w:szCs w:val="24"/>
                <w:lang w:val="uk-UA"/>
              </w:rPr>
              <w:t>Методика аналізу інформації щодо кібернетичного стану енергетичного об`єкту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62143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  <w:p w:rsidR="00E62143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1508AE" w:rsidRPr="00AD590B" w:rsidTr="00C44A47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376305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Свинчук О.В.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</w:pPr>
            <w:r w:rsidRPr="001508AE"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  <w:t>Методи забезпечення функціональної стійкості багатомодульних інформаційних систем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62143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E62143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11.35</w:t>
            </w:r>
          </w:p>
        </w:tc>
      </w:tr>
      <w:tr w:rsidR="001508AE" w:rsidRPr="00AD590B" w:rsidTr="00C44A47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76305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A24B0C" w:rsidRPr="001508AE" w:rsidRDefault="004B1B2F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Пироговська Т.</w:t>
            </w:r>
            <w:r w:rsidR="002928C7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В.</w:t>
            </w:r>
            <w:r w:rsidR="0025507E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376305" w:rsidRPr="001508AE" w:rsidRDefault="0025507E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Мусієнко</w:t>
            </w:r>
            <w:r w:rsidR="005D78F0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А.П.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376305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rFonts w:eastAsiaTheme="minorEastAsia"/>
                <w:b/>
                <w:bCs/>
                <w:noProof w:val="0"/>
                <w:sz w:val="24"/>
                <w:szCs w:val="24"/>
                <w:lang w:val="uk-UA" w:eastAsia="uk-UA"/>
              </w:rPr>
            </w:pPr>
            <w:r w:rsidRPr="001508AE"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  <w:t xml:space="preserve">Моделювання сигналу дальнього поля на основі використання коефіцієнтів </w:t>
            </w:r>
            <w:proofErr w:type="spellStart"/>
            <w:r w:rsidRPr="001508AE"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  <w:t>Чебишева</w:t>
            </w:r>
            <w:proofErr w:type="spellEnd"/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62143" w:rsidRPr="001508AE" w:rsidRDefault="0025507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11.35</w:t>
            </w:r>
          </w:p>
          <w:p w:rsidR="00E62143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376305" w:rsidRPr="001508AE" w:rsidRDefault="0025507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="00C35453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1508AE" w:rsidRPr="00AD590B" w:rsidTr="00C44A47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4B1B2F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25507E" w:rsidRPr="001508AE" w:rsidRDefault="0025507E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Олексій А.О., </w:t>
            </w:r>
          </w:p>
          <w:p w:rsidR="004B1B2F" w:rsidRPr="001508AE" w:rsidRDefault="0025507E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Верлань А.А.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4B1B2F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</w:pPr>
            <w:r w:rsidRPr="001508AE"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  <w:t>Покращений метод аналізу акустичних сигналів водного середовища на основі згорткової нейромережі SOP з застосуванням багатомасштабної згортки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62143" w:rsidRPr="001508AE" w:rsidRDefault="0025507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11.5</w:t>
            </w:r>
            <w:r w:rsidR="00C35453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4B1B2F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25507E" w:rsidRPr="001508AE" w:rsidRDefault="0025507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  <w:r w:rsidR="00C35453"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508AE" w:rsidRPr="00AD590B" w:rsidTr="00C44A47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5507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25507E" w:rsidRPr="001508AE" w:rsidRDefault="0025507E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Здор</w:t>
            </w:r>
            <w:proofErr w:type="spellEnd"/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К.А., </w:t>
            </w:r>
          </w:p>
          <w:p w:rsidR="0025507E" w:rsidRPr="001508AE" w:rsidRDefault="0025507E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Недашківській О.Л.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5507E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1F1F1F"/>
                <w:sz w:val="24"/>
                <w:szCs w:val="24"/>
                <w:shd w:val="clear" w:color="auto" w:fill="FFFFFF"/>
                <w:lang w:val="uk-UA"/>
              </w:rPr>
            </w:pPr>
            <w:r w:rsidRPr="001508AE"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  <w:t xml:space="preserve">Розбиття відео на сцени за допомогою візуальних </w:t>
            </w:r>
            <w:proofErr w:type="spellStart"/>
            <w:r w:rsidRPr="001508AE"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  <w:t>трансформерів</w:t>
            </w:r>
            <w:proofErr w:type="spellEnd"/>
            <w:r w:rsidRPr="001508AE"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  <w:t xml:space="preserve"> для відео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62143" w:rsidRPr="001508AE" w:rsidRDefault="00C3545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</w:p>
          <w:p w:rsidR="00E62143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C35453" w:rsidRPr="001508AE" w:rsidRDefault="00C3545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12.20</w:t>
            </w:r>
          </w:p>
        </w:tc>
      </w:tr>
      <w:tr w:rsidR="001508AE" w:rsidRPr="00AD590B" w:rsidTr="00C44A47">
        <w:trPr>
          <w:trHeight w:val="56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35453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C35453" w:rsidRPr="001508AE" w:rsidRDefault="00C35453" w:rsidP="001508A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Коваль О.В.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C35453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rFonts w:eastAsiaTheme="minorEastAsia"/>
                <w:bCs/>
                <w:noProof w:val="0"/>
                <w:sz w:val="24"/>
                <w:szCs w:val="24"/>
                <w:lang w:val="uk-UA" w:eastAsia="uk-UA"/>
              </w:rPr>
            </w:pPr>
            <w:r w:rsidRPr="001508AE">
              <w:rPr>
                <w:noProof w:val="0"/>
                <w:sz w:val="24"/>
                <w:szCs w:val="24"/>
                <w:lang w:val="uk-UA"/>
              </w:rPr>
              <w:t xml:space="preserve">Підведення підсумків роботи </w:t>
            </w:r>
            <w:r w:rsidR="00AD590B" w:rsidRPr="001508AE">
              <w:rPr>
                <w:noProof w:val="0"/>
                <w:sz w:val="24"/>
                <w:szCs w:val="24"/>
                <w:lang w:val="uk-UA"/>
              </w:rPr>
              <w:t>пленарної</w:t>
            </w:r>
            <w:r w:rsidRPr="001508AE">
              <w:rPr>
                <w:noProof w:val="0"/>
                <w:sz w:val="24"/>
                <w:szCs w:val="24"/>
                <w:lang w:val="uk-UA"/>
              </w:rPr>
              <w:t xml:space="preserve"> частини </w:t>
            </w:r>
            <w:r w:rsidR="00AD590B" w:rsidRPr="001508AE">
              <w:rPr>
                <w:noProof w:val="0"/>
                <w:sz w:val="24"/>
                <w:szCs w:val="24"/>
                <w:lang w:val="uk-UA"/>
              </w:rPr>
              <w:t>конференції</w:t>
            </w:r>
            <w:r w:rsidRPr="001508AE">
              <w:rPr>
                <w:noProof w:val="0"/>
                <w:sz w:val="24"/>
                <w:szCs w:val="24"/>
                <w:lang w:val="uk-UA"/>
              </w:rPr>
              <w:t xml:space="preserve"> та постановка завдан</w:t>
            </w:r>
            <w:r w:rsidR="00AD590B" w:rsidRPr="001508AE">
              <w:rPr>
                <w:noProof w:val="0"/>
                <w:sz w:val="24"/>
                <w:szCs w:val="24"/>
                <w:lang w:val="uk-UA"/>
              </w:rPr>
              <w:t>ь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35453" w:rsidRPr="001508AE" w:rsidRDefault="00C3545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508AE" w:rsidRDefault="001508AE">
      <w:r>
        <w:br w:type="page"/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67"/>
        <w:gridCol w:w="2324"/>
        <w:gridCol w:w="5614"/>
        <w:gridCol w:w="1134"/>
      </w:tblGrid>
      <w:tr w:rsidR="001D338B" w:rsidRPr="00AD590B" w:rsidTr="00DD25AC">
        <w:trPr>
          <w:trHeight w:val="1035"/>
        </w:trPr>
        <w:tc>
          <w:tcPr>
            <w:tcW w:w="9639" w:type="dxa"/>
            <w:gridSpan w:val="4"/>
          </w:tcPr>
          <w:p w:rsidR="001D338B" w:rsidRPr="00AD590B" w:rsidRDefault="00AD590B" w:rsidP="001508AE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СЕКЦІЯ </w:t>
            </w:r>
            <w:r w:rsidR="001D338B"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E62143"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D338B"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Інструментарії технологі</w:t>
            </w:r>
            <w:r w:rsidR="00150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</w:t>
            </w:r>
            <w:r w:rsidR="001D338B"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програмування</w:t>
            </w:r>
          </w:p>
          <w:p w:rsidR="001D338B" w:rsidRPr="00AD590B" w:rsidRDefault="001D338B" w:rsidP="001508AE">
            <w:pPr>
              <w:ind w:right="-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Модератор 1 секції:</w:t>
            </w:r>
            <w:r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Олег БАРАБАШ</w:t>
            </w:r>
          </w:p>
          <w:p w:rsidR="001D338B" w:rsidRPr="00AD590B" w:rsidRDefault="001D338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338B" w:rsidRPr="00AD590B" w:rsidRDefault="001D338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Посилання на Zoom</w:t>
            </w:r>
            <w:r w:rsidR="00AC4314"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конференцію 1-ї секції:</w:t>
            </w:r>
          </w:p>
          <w:p w:rsidR="001D338B" w:rsidRPr="00AD590B" w:rsidRDefault="00E62143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Час і дата</w:t>
            </w:r>
            <w:r w:rsidR="00AC4314" w:rsidRPr="00AD590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  <w:r w:rsidR="001D338B"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листопада </w:t>
            </w:r>
            <w:r w:rsidR="001D338B"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2024 14.00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PM Київ</w:t>
            </w:r>
          </w:p>
          <w:p w:rsidR="00AC4314" w:rsidRPr="00AD590B" w:rsidRDefault="00AC4314" w:rsidP="001508AE">
            <w:pPr>
              <w:spacing w:after="60"/>
              <w:ind w:right="-2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Посилання</w:t>
            </w:r>
            <w:r w:rsidRPr="00AD590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  <w:p w:rsidR="00AC4314" w:rsidRPr="00AD590B" w:rsidRDefault="00C44A47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5" w:history="1">
              <w:r w:rsidR="001D338B" w:rsidRPr="00AD590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https://us04web.zoom.us/j/3536277953?pwd=ZnpnOWNGb1BDdXJhS1RHQWpxN2xyUT09</w:t>
              </w:r>
            </w:hyperlink>
          </w:p>
          <w:p w:rsidR="00AC4314" w:rsidRPr="00AD590B" w:rsidRDefault="001D338B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Ідентифікатор конференції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353 627 7953</w:t>
            </w:r>
          </w:p>
          <w:p w:rsidR="00AD590B" w:rsidRPr="00AD590B" w:rsidRDefault="001D338B" w:rsidP="001508AE">
            <w:pPr>
              <w:spacing w:after="6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Код доступу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tef</w:t>
            </w:r>
            <w:proofErr w:type="spellEnd"/>
          </w:p>
        </w:tc>
      </w:tr>
      <w:tr w:rsidR="001508AE" w:rsidRPr="00AD590B" w:rsidTr="00DD25AC">
        <w:trPr>
          <w:trHeight w:val="283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ПІБ доповідача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Назва доповіді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 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E62143" w:rsidRPr="001508AE" w:rsidRDefault="001D338B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Макарчук А.В.,</w:t>
            </w:r>
          </w:p>
          <w:p w:rsidR="001D338B" w:rsidRPr="001508AE" w:rsidRDefault="001D338B" w:rsidP="001508AE">
            <w:pPr>
              <w:shd w:val="clear" w:color="auto" w:fill="FFFFFF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Барабаш О.В.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Застосування моделей машинного навчання для ідентифікації умов, що гарантують функціональну стійкість інформаційних систем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1D338B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Царева О.С.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Розподілені обчислення у контексті об'єктно-орієнтованого програмування: виклики, підходи, перспективи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905C59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  <w:r w:rsidR="001D338B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4B1B2F" w:rsidRPr="001508AE" w:rsidRDefault="001D338B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Черноусов</w:t>
            </w:r>
            <w:proofErr w:type="spellEnd"/>
            <w:r w:rsidR="00E62143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Д.І., </w:t>
            </w:r>
          </w:p>
          <w:p w:rsidR="001D338B" w:rsidRPr="001508AE" w:rsidRDefault="001D338B" w:rsidP="001508AE">
            <w:pPr>
              <w:shd w:val="clear" w:color="auto" w:fill="FFFFFF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Бандурка О.І.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Засоби розробки програмного забезпечення з відкладеними періодичними задачами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1D338B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Остапенко І.П.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 xml:space="preserve">Отримання даних щодо використання </w:t>
            </w:r>
            <w:r w:rsidR="00AD590B"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 xml:space="preserve">ЦПУ </w:t>
            </w: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 xml:space="preserve">процесом в операційних системах на основі </w:t>
            </w:r>
            <w:proofErr w:type="spellStart"/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Linux</w:t>
            </w:r>
            <w:proofErr w:type="spellEnd"/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 xml:space="preserve"> програмним чином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E62143" w:rsidRPr="001508AE" w:rsidRDefault="001D338B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Гнатишин М.С., </w:t>
            </w:r>
          </w:p>
          <w:p w:rsidR="001D338B" w:rsidRPr="001508AE" w:rsidRDefault="001D338B" w:rsidP="001508AE">
            <w:pPr>
              <w:shd w:val="clear" w:color="auto" w:fill="FFFFFF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Недашківський О.Л.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Архітектура програмного забезпечення для виявлення фейкової інформації в мережі інтернет на основі нейронних мереж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1D338B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Ситнік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І.О.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Метод побудови імовірнісних моделей управління процесом розробки програмного забезпечення в умовах невизначеності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905C59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DD25AC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006E2" w:rsidRPr="001508AE" w:rsidRDefault="001D338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Гагарін О.О., </w:t>
            </w:r>
          </w:p>
          <w:p w:rsidR="001D338B" w:rsidRPr="001508AE" w:rsidRDefault="001D338B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Логвиненко Т.С.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Оцінювання якості моделювання гідроакустичних сигналів процесу моніторингу у районах спостереження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DD25AC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7B751D" w:rsidRPr="001508AE" w:rsidRDefault="001D338B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Колумбет</w:t>
            </w:r>
            <w:r w:rsidR="00F958C9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В.П., </w:t>
            </w:r>
          </w:p>
          <w:p w:rsidR="007B751D" w:rsidRPr="001508AE" w:rsidRDefault="001D338B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Донець А.Г., </w:t>
            </w:r>
          </w:p>
          <w:p w:rsidR="001D338B" w:rsidRPr="001508AE" w:rsidRDefault="001D338B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Руй</w:t>
            </w:r>
            <w:proofErr w:type="spellEnd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Д.І.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Аналіз інструментів створення веб-платформ підтримки екологічного менеджменту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1D338B" w:rsidRPr="001508AE" w:rsidRDefault="001D338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4B1B2F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AC4314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4B1B2F" w:rsidRPr="001508AE" w:rsidRDefault="00DD25AC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4B1B2F" w:rsidRPr="001508AE" w:rsidRDefault="004B1B2F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Фішер О</w:t>
            </w:r>
            <w:r w:rsidR="00E62143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Є</w:t>
            </w:r>
            <w:r w:rsidR="00E62143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B1B2F" w:rsidRPr="001508AE" w:rsidRDefault="004B1B2F" w:rsidP="001508A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Барабаш О.В.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4B1B2F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 xml:space="preserve">Методи оптимізації моделей </w:t>
            </w:r>
            <w:r w:rsidR="00AD590B"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комп’ютерного</w:t>
            </w: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 xml:space="preserve"> зору для розпізнавання зображень на автономних пристроях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4B1B2F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16.20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4B1B2F" w:rsidRPr="001508AE" w:rsidRDefault="004B1B2F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16.30</w:t>
            </w:r>
          </w:p>
        </w:tc>
      </w:tr>
      <w:tr w:rsidR="00AC4314" w:rsidRPr="00AD590B" w:rsidTr="00DD25AC">
        <w:trPr>
          <w:trHeight w:val="56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D338B" w:rsidRPr="001508AE" w:rsidRDefault="00E6214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DD2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D338B" w:rsidRPr="001508AE" w:rsidRDefault="001D338B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Барабаш О.В.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D338B" w:rsidRPr="001508AE" w:rsidRDefault="00E62143" w:rsidP="001508AE">
            <w:pPr>
              <w:pStyle w:val="papertitle"/>
              <w:spacing w:after="0"/>
              <w:ind w:right="-2"/>
              <w:jc w:val="left"/>
              <w:rPr>
                <w:noProof w:val="0"/>
                <w:color w:val="000000" w:themeColor="text1"/>
                <w:sz w:val="24"/>
                <w:szCs w:val="24"/>
                <w:lang w:val="uk-UA"/>
              </w:rPr>
            </w:pPr>
            <w:r w:rsidRPr="001508AE">
              <w:rPr>
                <w:noProof w:val="0"/>
                <w:color w:val="000000" w:themeColor="text1"/>
                <w:sz w:val="24"/>
                <w:szCs w:val="24"/>
                <w:lang w:val="uk-UA"/>
              </w:rPr>
              <w:t>Підведення підсумків роботи секції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1D338B" w:rsidRPr="001508AE" w:rsidRDefault="004B1B2F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16.30</w:t>
            </w:r>
          </w:p>
        </w:tc>
      </w:tr>
    </w:tbl>
    <w:p w:rsidR="001508AE" w:rsidRDefault="001508AE">
      <w:bookmarkStart w:id="0" w:name="_GoBack"/>
      <w:bookmarkEnd w:id="0"/>
      <w:r>
        <w:br w:type="page"/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67"/>
        <w:gridCol w:w="2324"/>
        <w:gridCol w:w="5614"/>
        <w:gridCol w:w="1134"/>
      </w:tblGrid>
      <w:tr w:rsidR="00AC4314" w:rsidRPr="00AD590B" w:rsidTr="00DD25AC">
        <w:tc>
          <w:tcPr>
            <w:tcW w:w="9639" w:type="dxa"/>
            <w:gridSpan w:val="4"/>
          </w:tcPr>
          <w:p w:rsidR="002928C7" w:rsidRPr="00AD590B" w:rsidRDefault="00AD590B" w:rsidP="001508AE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СЕКЦІЯ </w:t>
            </w:r>
            <w:r w:rsidR="002928C7" w:rsidRPr="00AD59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Програмне забезпечення кібер-фізичних систем</w:t>
            </w:r>
          </w:p>
          <w:p w:rsidR="002928C7" w:rsidRPr="00AD590B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Модератор 2 секції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Наталія ФЕДОРОВА</w:t>
            </w:r>
          </w:p>
          <w:p w:rsidR="002928C7" w:rsidRPr="00AD590B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90B" w:rsidRPr="00AD590B" w:rsidRDefault="00AD590B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Посилання на Zoom-конференцію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-ї секції:</w:t>
            </w:r>
          </w:p>
          <w:p w:rsidR="00AD590B" w:rsidRPr="00AD590B" w:rsidRDefault="00AD590B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Час і дата: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листопада 2024 14.</w:t>
            </w:r>
            <w:r w:rsidR="00F95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PM Київ</w:t>
            </w:r>
          </w:p>
          <w:p w:rsidR="00AD590B" w:rsidRPr="00AD590B" w:rsidRDefault="00AD590B" w:rsidP="001508AE">
            <w:pPr>
              <w:pStyle w:val="Default"/>
              <w:spacing w:after="60"/>
              <w:ind w:right="-2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D590B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Посилання</w:t>
            </w:r>
            <w:r w:rsidRPr="00AD590B">
              <w:rPr>
                <w:rFonts w:ascii="Times New Roman" w:hAnsi="Times New Roman" w:cs="Times New Roman"/>
                <w:bCs/>
                <w:color w:val="000000" w:themeColor="text1"/>
              </w:rPr>
              <w:t>:</w:t>
            </w:r>
          </w:p>
          <w:p w:rsidR="002928C7" w:rsidRPr="00AD590B" w:rsidRDefault="002928C7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https://us05web.zoom.us/j/84613371361?pwd=avAElyFGYc8KkPYCyxtgcearcWRReb.1</w:t>
            </w:r>
          </w:p>
          <w:p w:rsidR="002928C7" w:rsidRPr="00AD590B" w:rsidRDefault="002928C7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Ідентифікатор конференції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846 1337 1361</w:t>
            </w:r>
          </w:p>
          <w:p w:rsidR="00AD590B" w:rsidRPr="00AD590B" w:rsidRDefault="002928C7" w:rsidP="001508AE">
            <w:pPr>
              <w:spacing w:after="60"/>
              <w:ind w:right="-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Код доступ</w:t>
            </w:r>
            <w:r w:rsidR="00AD590B" w:rsidRPr="00F958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PPDs3K</w:t>
            </w:r>
          </w:p>
        </w:tc>
      </w:tr>
      <w:tr w:rsidR="001508AE" w:rsidRPr="00AD590B" w:rsidTr="00DD25AC">
        <w:trPr>
          <w:trHeight w:val="283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ПІБ доповідача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>Назва доповіді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1508AE" w:rsidRPr="001508AE" w:rsidRDefault="001508AE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 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Максименко П.О.,</w:t>
            </w:r>
          </w:p>
          <w:p w:rsidR="002928C7" w:rsidRPr="001508AE" w:rsidRDefault="002928C7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Гусєва І.І.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Обмеження і виклики комп'ютерного зору в умовах низького освітлення при створенні карт для потреб транспортної сфери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14.30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14.40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Ярмак Д.О.,</w:t>
            </w:r>
          </w:p>
          <w:p w:rsidR="002928C7" w:rsidRPr="001508AE" w:rsidRDefault="002928C7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Варава І.А.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Засоби формування сценаріїв динамічних гідроакустичних експериментів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тези відсутні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14.40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14.50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Войтко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А.С.,</w:t>
            </w:r>
          </w:p>
          <w:p w:rsidR="002928C7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Кузьміних В.О.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Динамічна стратегія маршрутизації повідомлень у мікросервісних архітектурах обробки даних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14.50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Лебедєв А.В.,</w:t>
            </w:r>
          </w:p>
          <w:p w:rsidR="002928C7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Н</w:t>
            </w:r>
            <w:r w:rsidR="00BD1038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Актуальність та проблеми використання мутаційного тестування для аналізу якості коду систем з машинним навчанням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15.10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Ляшко І</w:t>
            </w:r>
            <w:r w:rsidR="00BD1038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 w:rsidR="00BD1038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Залевська О</w:t>
            </w:r>
            <w:r w:rsidR="00BD1038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Концептуальні основи та перспективи розробки програмного забезпечення для розпізнавання міміки у віртуальних середовищах на основі антропоморфних даних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15.10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15.20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Хоменко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Коваль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Підходи до аналізу каскадних ефектів в роботі електромереж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15.20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15.30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AD590B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Стативка Ю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.І.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Чжан</w:t>
            </w:r>
            <w:proofErr w:type="spellEnd"/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Мінцзюнь</w:t>
            </w:r>
            <w:proofErr w:type="spellEnd"/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Конвертація рейтингу неоднорідних об’єктів з рангової шкали у метричну</w:t>
            </w:r>
            <w:r w:rsidR="00F958C9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пошті)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15.30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15.40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Савко 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Гаврилко Є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Розробка інтелектуального спеціального програмного забезпечення управління вентиляційних систем Конфайнменту на основі урахування інерційності системи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15.40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15.50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7B751D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Добровольський Р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B751D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Чжу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Шівей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B751D"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B751D" w:rsidRPr="001508AE" w:rsidRDefault="007B751D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Сенченко В.Р.,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Коваль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Програмне забезпечення перевірки семантичної сумісності онтологічних моделей для предметної області системи оцінки рівня наукової роботи викладачів кафедри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15.50 – 16.00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Садовська І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Коваль О</w:t>
            </w:r>
            <w:r w:rsidR="00F958C9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розширення або злиття баз знань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16.05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Передера</w:t>
            </w:r>
            <w:proofErr w:type="spellEnd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Недашківський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Актуальність, проблеми та неточності існуючих методів класифікації та виявлення джерел інформації в інтернеті на основі нейронних мереж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16.05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16.10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Єрмосін</w:t>
            </w:r>
            <w:proofErr w:type="spellEnd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B751D" w:rsidRPr="001508AE" w:rsidRDefault="00AD590B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Гонг </w:t>
            </w: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Сяодун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Коваль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побудови онтологічної моделі на основі сценаріїв АНД для використання в предметній області «оцінка рівня наукової роботи»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16.10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16.15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Єрмосіна</w:t>
            </w:r>
            <w:proofErr w:type="spellEnd"/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B751D" w:rsidRPr="001508AE" w:rsidRDefault="00AD590B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Гонг </w:t>
            </w: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Сяодун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Коваль О</w:t>
            </w:r>
            <w:r w:rsidR="00BD1038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7471CA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 та виконання сценаріїв АНД з використанням онтологічної моделі для задачі «оцінка рівня наукової роботи»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16.15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16.20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Колумбет В</w:t>
            </w:r>
            <w:r w:rsidR="007471CA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471CA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Донець А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Євтушенко Д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Застосування розширень браузерів 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oogle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hrome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ozilla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</w:t>
            </w:r>
            <w:proofErr w:type="spellStart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irefox</w:t>
            </w:r>
            <w:proofErr w:type="spellEnd"/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аналізу змісту веб-сторінок та формування статистики в інформаційній системі тестування та оцінювання знань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16.20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16.25</w:t>
            </w:r>
          </w:p>
        </w:tc>
      </w:tr>
      <w:tr w:rsidR="00F958C9" w:rsidRPr="00AD590B" w:rsidTr="00DD25AC">
        <w:trPr>
          <w:trHeight w:val="85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F958C9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Клименко Я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928C7" w:rsidRPr="001508AE" w:rsidRDefault="002928C7" w:rsidP="001508AE">
            <w:pPr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Свинчук О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A620BE" w:rsidRPr="0015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 і програмне забезпечення для моделювання процесів теплообміну і гідродинаміки в турбінних системах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AC4314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16.25</w:t>
            </w:r>
          </w:p>
          <w:p w:rsidR="00AC4314" w:rsidRPr="001508AE" w:rsidRDefault="00AC4314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16.30</w:t>
            </w:r>
          </w:p>
        </w:tc>
      </w:tr>
      <w:tr w:rsidR="00F958C9" w:rsidRPr="00AD590B" w:rsidTr="00DD25AC">
        <w:trPr>
          <w:trHeight w:val="56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28C7" w:rsidRPr="001508AE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2928C7" w:rsidRPr="001508AE" w:rsidRDefault="002928C7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Н.В.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2928C7" w:rsidRPr="001508AE" w:rsidRDefault="00AD590B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Підведення підсумків роботи секції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928C7" w:rsidRPr="001508AE" w:rsidRDefault="002928C7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16.3</w:t>
            </w:r>
            <w:r w:rsidR="00AC4314" w:rsidRPr="00150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508AE" w:rsidRDefault="001508AE"/>
    <w:p w:rsidR="001508AE" w:rsidRDefault="001508AE"/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67"/>
        <w:gridCol w:w="2324"/>
        <w:gridCol w:w="5614"/>
        <w:gridCol w:w="1134"/>
      </w:tblGrid>
      <w:tr w:rsidR="00F958C9" w:rsidRPr="00F958C9" w:rsidTr="00DD25AC">
        <w:tc>
          <w:tcPr>
            <w:tcW w:w="9639" w:type="dxa"/>
            <w:gridSpan w:val="4"/>
          </w:tcPr>
          <w:p w:rsidR="00C35453" w:rsidRPr="00F958C9" w:rsidRDefault="00F958C9" w:rsidP="001508AE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ПІДВЕДЕННЯ ПІДСУМКІВ КОНФЕРЕНЦІЇ</w:t>
            </w:r>
          </w:p>
          <w:p w:rsidR="00C35453" w:rsidRPr="00F958C9" w:rsidRDefault="00C35453" w:rsidP="001508AE">
            <w:pPr>
              <w:ind w:right="-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Проводиться після  </w:t>
            </w:r>
            <w:r w:rsidRPr="00F958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Zoom конференції Секції 1 за її посиланням</w:t>
            </w:r>
          </w:p>
          <w:p w:rsidR="00AD590B" w:rsidRPr="00F958C9" w:rsidRDefault="00AD590B" w:rsidP="001508AE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958C9" w:rsidRPr="00AD590B" w:rsidRDefault="00F958C9" w:rsidP="001508AE">
            <w:pPr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Посилання на Zoom-конференцію 1-ї секції:</w:t>
            </w:r>
          </w:p>
          <w:p w:rsidR="00F958C9" w:rsidRPr="00AD590B" w:rsidRDefault="00F958C9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Час і дата</w:t>
            </w:r>
            <w:r w:rsidRPr="00AD590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 листопада 2024 14.00 PM Київ</w:t>
            </w:r>
          </w:p>
          <w:p w:rsidR="00F958C9" w:rsidRPr="00AD590B" w:rsidRDefault="00F958C9" w:rsidP="001508AE">
            <w:pPr>
              <w:spacing w:after="60"/>
              <w:ind w:right="-2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Посилання</w:t>
            </w:r>
            <w:r w:rsidRPr="00AD590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  <w:p w:rsidR="00F958C9" w:rsidRPr="00AD590B" w:rsidRDefault="00F958C9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6" w:history="1">
              <w:r w:rsidRPr="00AD590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https://us04web.zoom.us/j/3536277953?pwd=ZnpnOWNGb1BDdXJhS1RHQWpxN2xyUT09</w:t>
              </w:r>
            </w:hyperlink>
          </w:p>
          <w:p w:rsidR="00F958C9" w:rsidRPr="00AD590B" w:rsidRDefault="00F958C9" w:rsidP="001508AE">
            <w:pPr>
              <w:spacing w:after="60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Ідентифікатор конференції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353 627 7953</w:t>
            </w:r>
          </w:p>
          <w:p w:rsidR="00C35453" w:rsidRPr="00F958C9" w:rsidRDefault="00F958C9" w:rsidP="001508AE">
            <w:pPr>
              <w:spacing w:after="60"/>
              <w:ind w:right="-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Код доступу</w:t>
            </w:r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AD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tef</w:t>
            </w:r>
            <w:proofErr w:type="spellEnd"/>
          </w:p>
        </w:tc>
      </w:tr>
      <w:tr w:rsidR="00F958C9" w:rsidRPr="00F958C9" w:rsidTr="00DD25AC">
        <w:tc>
          <w:tcPr>
            <w:tcW w:w="567" w:type="dxa"/>
            <w:tcMar>
              <w:left w:w="0" w:type="dxa"/>
              <w:right w:w="0" w:type="dxa"/>
            </w:tcMar>
          </w:tcPr>
          <w:p w:rsidR="00C35453" w:rsidRPr="00F958C9" w:rsidRDefault="00C35453" w:rsidP="001508AE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4" w:type="dxa"/>
            <w:tcMar>
              <w:left w:w="57" w:type="dxa"/>
              <w:right w:w="28" w:type="dxa"/>
            </w:tcMar>
          </w:tcPr>
          <w:p w:rsidR="00C35453" w:rsidRPr="00F958C9" w:rsidRDefault="00C35453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Коваль О.В.</w:t>
            </w:r>
          </w:p>
        </w:tc>
        <w:tc>
          <w:tcPr>
            <w:tcW w:w="5614" w:type="dxa"/>
            <w:tcMar>
              <w:left w:w="57" w:type="dxa"/>
              <w:right w:w="28" w:type="dxa"/>
            </w:tcMar>
          </w:tcPr>
          <w:p w:rsidR="00C35453" w:rsidRPr="00F958C9" w:rsidRDefault="00F958C9" w:rsidP="001508AE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Підсумки проведеної конференції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F958C9" w:rsidRPr="00AD590B" w:rsidRDefault="00C3545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</w:t>
            </w:r>
            <w:r w:rsidR="00A7204E" w:rsidRPr="00F95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</w:t>
            </w:r>
          </w:p>
          <w:p w:rsidR="00F958C9" w:rsidRPr="00AD590B" w:rsidRDefault="00F958C9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59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  <w:p w:rsidR="00C35453" w:rsidRPr="00F958C9" w:rsidRDefault="00C35453" w:rsidP="001508AE">
            <w:pPr>
              <w:ind w:right="-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</w:t>
            </w:r>
            <w:r w:rsidR="00A7204E" w:rsidRPr="00F958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</w:tr>
    </w:tbl>
    <w:p w:rsidR="009F3715" w:rsidRPr="00AD590B" w:rsidRDefault="009F3715" w:rsidP="001508AE">
      <w:pPr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4854DA" w:rsidRPr="00AD590B" w:rsidRDefault="004854DA" w:rsidP="001508AE">
      <w:pPr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9F3715" w:rsidRPr="00AD590B" w:rsidRDefault="009F3715" w:rsidP="001508AE">
      <w:pPr>
        <w:spacing w:after="0" w:line="240" w:lineRule="auto"/>
        <w:ind w:right="-2"/>
        <w:jc w:val="center"/>
        <w:rPr>
          <w:rFonts w:ascii="Times New Roman" w:hAnsi="Times New Roman" w:cs="Times New Roman"/>
          <w:sz w:val="36"/>
        </w:rPr>
      </w:pPr>
    </w:p>
    <w:p w:rsidR="009F3715" w:rsidRPr="00AD590B" w:rsidRDefault="009F3715" w:rsidP="001508AE">
      <w:pPr>
        <w:spacing w:after="0" w:line="240" w:lineRule="auto"/>
        <w:ind w:right="-2"/>
        <w:jc w:val="center"/>
        <w:rPr>
          <w:rFonts w:ascii="Times New Roman" w:hAnsi="Times New Roman" w:cs="Times New Roman"/>
          <w:sz w:val="36"/>
        </w:rPr>
      </w:pPr>
    </w:p>
    <w:sectPr w:rsidR="009F3715" w:rsidRPr="00AD590B" w:rsidSect="001508A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4111C"/>
    <w:multiLevelType w:val="hybridMultilevel"/>
    <w:tmpl w:val="121AD4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95A94"/>
    <w:multiLevelType w:val="hybridMultilevel"/>
    <w:tmpl w:val="4C82A5A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15"/>
    <w:rsid w:val="00022016"/>
    <w:rsid w:val="000A4B8A"/>
    <w:rsid w:val="000F0261"/>
    <w:rsid w:val="000F5367"/>
    <w:rsid w:val="00100C23"/>
    <w:rsid w:val="00136A31"/>
    <w:rsid w:val="001508AE"/>
    <w:rsid w:val="00194546"/>
    <w:rsid w:val="001D338B"/>
    <w:rsid w:val="0025507E"/>
    <w:rsid w:val="00257261"/>
    <w:rsid w:val="002928C7"/>
    <w:rsid w:val="002A3D46"/>
    <w:rsid w:val="00362218"/>
    <w:rsid w:val="00376305"/>
    <w:rsid w:val="003D2519"/>
    <w:rsid w:val="004854DA"/>
    <w:rsid w:val="004B1B2F"/>
    <w:rsid w:val="004C3D0F"/>
    <w:rsid w:val="005227F4"/>
    <w:rsid w:val="00523215"/>
    <w:rsid w:val="00595CEC"/>
    <w:rsid w:val="005A04D7"/>
    <w:rsid w:val="005D78F0"/>
    <w:rsid w:val="006167A8"/>
    <w:rsid w:val="00725BC7"/>
    <w:rsid w:val="007471CA"/>
    <w:rsid w:val="00786115"/>
    <w:rsid w:val="007B751D"/>
    <w:rsid w:val="00814EEF"/>
    <w:rsid w:val="00821840"/>
    <w:rsid w:val="0082520E"/>
    <w:rsid w:val="00851A87"/>
    <w:rsid w:val="008B49A2"/>
    <w:rsid w:val="00905C59"/>
    <w:rsid w:val="00911409"/>
    <w:rsid w:val="009F3715"/>
    <w:rsid w:val="00A24B0C"/>
    <w:rsid w:val="00A30106"/>
    <w:rsid w:val="00A620BE"/>
    <w:rsid w:val="00A7204E"/>
    <w:rsid w:val="00AB5C2B"/>
    <w:rsid w:val="00AC4314"/>
    <w:rsid w:val="00AD590B"/>
    <w:rsid w:val="00AF7492"/>
    <w:rsid w:val="00BD1038"/>
    <w:rsid w:val="00BD60D5"/>
    <w:rsid w:val="00BF7B35"/>
    <w:rsid w:val="00C232DE"/>
    <w:rsid w:val="00C24FAB"/>
    <w:rsid w:val="00C35453"/>
    <w:rsid w:val="00C44A47"/>
    <w:rsid w:val="00C61C48"/>
    <w:rsid w:val="00DD25AC"/>
    <w:rsid w:val="00DF5FE8"/>
    <w:rsid w:val="00E36173"/>
    <w:rsid w:val="00E62143"/>
    <w:rsid w:val="00EE2CAB"/>
    <w:rsid w:val="00F006E2"/>
    <w:rsid w:val="00F958C9"/>
    <w:rsid w:val="00FC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0066"/>
  <w15:docId w15:val="{F10B35B6-B98F-441C-9DEA-13F2DB6B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519"/>
  </w:style>
  <w:style w:type="paragraph" w:styleId="1">
    <w:name w:val="heading 1"/>
    <w:basedOn w:val="a"/>
    <w:next w:val="a"/>
    <w:link w:val="10"/>
    <w:uiPriority w:val="9"/>
    <w:qFormat/>
    <w:rsid w:val="00911409"/>
    <w:pPr>
      <w:keepNext/>
      <w:keepLines/>
      <w:spacing w:after="0" w:line="36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7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pertitle">
    <w:name w:val="paper title"/>
    <w:qFormat/>
    <w:rsid w:val="009F3715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 w:eastAsia="en-US"/>
    </w:rPr>
  </w:style>
  <w:style w:type="paragraph" w:customStyle="1" w:styleId="Normal1">
    <w:name w:val="Normal1"/>
    <w:rsid w:val="00725B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List Paragraph"/>
    <w:aliases w:val="АВТОР"/>
    <w:basedOn w:val="a"/>
    <w:uiPriority w:val="34"/>
    <w:qFormat/>
    <w:rsid w:val="00725B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1409"/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paragraph" w:customStyle="1" w:styleId="Default">
    <w:name w:val="Default"/>
    <w:rsid w:val="006167A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0A4B8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C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9012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140090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69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15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78576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7292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107801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1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47017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7245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6736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3497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8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159385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49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7298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9261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0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13454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28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63791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7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3381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7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124283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9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3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0809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3536277953?pwd=ZnpnOWNGb1BDdXJhS1RHQWpxN2xyUT09" TargetMode="External"/><Relationship Id="rId5" Type="http://schemas.openxmlformats.org/officeDocument/2006/relationships/hyperlink" Target="https://us04web.zoom.us/j/3536277953?pwd=ZnpnOWNGb1BDdXJhS1RHQWpxN2xy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4219</Words>
  <Characters>2405</Characters>
  <Application>Microsoft Office Word</Application>
  <DocSecurity>0</DocSecurity>
  <Lines>20</Lines>
  <Paragraphs>13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</dc:creator>
  <cp:keywords/>
  <dc:description/>
  <cp:lastModifiedBy>K.D.</cp:lastModifiedBy>
  <cp:revision>3</cp:revision>
  <dcterms:created xsi:type="dcterms:W3CDTF">2024-11-11T14:36:00Z</dcterms:created>
  <dcterms:modified xsi:type="dcterms:W3CDTF">2024-11-11T14:39:00Z</dcterms:modified>
</cp:coreProperties>
</file>